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21" w:rsidRDefault="00D7402A" w:rsidP="004B42BF">
      <w:pPr>
        <w:ind w:firstLineChars="400" w:firstLine="1928"/>
        <w:rPr>
          <w:b/>
          <w:bCs/>
          <w:noProof/>
          <w:sz w:val="48"/>
          <w:szCs w:val="48"/>
        </w:rPr>
      </w:pPr>
      <w:r>
        <w:rPr>
          <w:rFonts w:hint="eastAsia"/>
          <w:b/>
          <w:bCs/>
          <w:noProof/>
          <w:sz w:val="48"/>
          <w:szCs w:val="48"/>
        </w:rPr>
        <w:t>DU20-</w:t>
      </w:r>
      <w:r>
        <w:rPr>
          <w:rFonts w:hint="eastAsia"/>
          <w:b/>
          <w:bCs/>
          <w:noProof/>
          <w:sz w:val="48"/>
          <w:szCs w:val="48"/>
        </w:rPr>
        <w:t>机架式数字调音台（带功放）</w:t>
      </w:r>
    </w:p>
    <w:p w:rsidR="0048576A" w:rsidRPr="00D30782" w:rsidRDefault="0048576A" w:rsidP="004B42BF">
      <w:pPr>
        <w:ind w:firstLineChars="400" w:firstLine="1928"/>
        <w:rPr>
          <w:b/>
          <w:bCs/>
          <w:noProof/>
          <w:sz w:val="48"/>
          <w:szCs w:val="48"/>
        </w:rPr>
      </w:pPr>
    </w:p>
    <w:p w:rsidR="00315121" w:rsidRDefault="004B42BF" w:rsidP="004B42BF">
      <w:pPr>
        <w:ind w:firstLineChars="250" w:firstLine="525"/>
      </w:pPr>
      <w:r>
        <w:rPr>
          <w:noProof/>
        </w:rPr>
        <w:drawing>
          <wp:inline distT="0" distB="0" distL="0" distR="0" wp14:anchorId="75E64021" wp14:editId="1D3736C3">
            <wp:extent cx="2876550" cy="1049450"/>
            <wp:effectExtent l="0" t="0" r="0" b="0"/>
            <wp:docPr id="2" name="图片 1" descr="du-20带功放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-20带功放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0641" cy="1054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</w:t>
      </w:r>
      <w:r>
        <w:rPr>
          <w:noProof/>
        </w:rPr>
        <w:drawing>
          <wp:inline distT="0" distB="0" distL="0" distR="0" wp14:anchorId="39EF78CB" wp14:editId="32F9E29B">
            <wp:extent cx="2714625" cy="1064409"/>
            <wp:effectExtent l="0" t="0" r="0" b="0"/>
            <wp:docPr id="3" name="图片 2" descr="du-20带功放背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-20带功放背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5625" cy="1068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591" w:rsidRDefault="009A2591" w:rsidP="00315121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9A2591" w:rsidRDefault="009A2591" w:rsidP="00315121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D7402A" w:rsidRPr="00DD7C40" w:rsidRDefault="00D7402A" w:rsidP="00D7402A">
      <w:pPr>
        <w:spacing w:line="240" w:lineRule="exact"/>
        <w:ind w:firstLineChars="200" w:firstLine="482"/>
        <w:rPr>
          <w:b/>
          <w:sz w:val="24"/>
          <w:szCs w:val="24"/>
        </w:rPr>
      </w:pPr>
      <w:r w:rsidRPr="00DD7C40">
        <w:rPr>
          <w:rFonts w:hint="eastAsia"/>
          <w:b/>
          <w:sz w:val="24"/>
          <w:szCs w:val="24"/>
        </w:rPr>
        <w:t>操作系统：</w:t>
      </w:r>
    </w:p>
    <w:p w:rsidR="00D7402A" w:rsidRPr="00DD7C40" w:rsidRDefault="00D7402A" w:rsidP="00D7402A">
      <w:pPr>
        <w:spacing w:line="340" w:lineRule="exact"/>
        <w:ind w:firstLineChars="250" w:firstLine="525"/>
        <w:jc w:val="left"/>
      </w:pPr>
      <w:r w:rsidRPr="00DD7C40">
        <w:rPr>
          <w:rFonts w:hint="eastAsia"/>
        </w:rPr>
        <w:t>基于</w:t>
      </w:r>
      <w:r w:rsidRPr="00DD7C40">
        <w:rPr>
          <w:rFonts w:hint="eastAsia"/>
        </w:rPr>
        <w:t>Linux</w:t>
      </w:r>
      <w:r w:rsidRPr="00DD7C40">
        <w:rPr>
          <w:rFonts w:hint="eastAsia"/>
        </w:rPr>
        <w:t>操作系统开发，无惧病毒，运行更安全稳定</w:t>
      </w:r>
    </w:p>
    <w:p w:rsidR="00D7402A" w:rsidRDefault="00D7402A" w:rsidP="00D7402A">
      <w:pPr>
        <w:spacing w:line="340" w:lineRule="exact"/>
        <w:ind w:firstLineChars="250" w:firstLine="525"/>
        <w:jc w:val="left"/>
      </w:pPr>
      <w:r w:rsidRPr="00DD7C40">
        <w:rPr>
          <w:rFonts w:hint="eastAsia"/>
        </w:rPr>
        <w:t>4</w:t>
      </w:r>
      <w:r w:rsidRPr="00DD7C40">
        <w:rPr>
          <w:rFonts w:hint="eastAsia"/>
        </w:rPr>
        <w:t>核</w:t>
      </w:r>
      <w:r w:rsidRPr="00DD7C40">
        <w:rPr>
          <w:rFonts w:hint="eastAsia"/>
        </w:rPr>
        <w:t>CPU</w:t>
      </w:r>
      <w:r w:rsidRPr="00DD7C40">
        <w:rPr>
          <w:rFonts w:hint="eastAsia"/>
        </w:rPr>
        <w:t>处理器，</w:t>
      </w:r>
      <w:r w:rsidRPr="00DD7C40">
        <w:rPr>
          <w:rFonts w:hint="eastAsia"/>
        </w:rPr>
        <w:t>1G</w:t>
      </w:r>
      <w:r w:rsidRPr="00DD7C40">
        <w:rPr>
          <w:rFonts w:hint="eastAsia"/>
        </w:rPr>
        <w:t>主频，</w:t>
      </w:r>
      <w:r w:rsidRPr="00DD7C40">
        <w:rPr>
          <w:rFonts w:hint="eastAsia"/>
        </w:rPr>
        <w:t>17</w:t>
      </w:r>
      <w:r w:rsidRPr="00DD7C40">
        <w:rPr>
          <w:rFonts w:hint="eastAsia"/>
        </w:rPr>
        <w:t>秒急速开机，运行速度更快</w:t>
      </w:r>
    </w:p>
    <w:p w:rsidR="00D7402A" w:rsidRDefault="00D7402A" w:rsidP="00D7402A">
      <w:pPr>
        <w:spacing w:line="340" w:lineRule="exact"/>
        <w:ind w:firstLineChars="250" w:firstLine="525"/>
        <w:jc w:val="left"/>
      </w:pPr>
      <w:r>
        <w:rPr>
          <w:rFonts w:hint="eastAsia"/>
        </w:rPr>
        <w:t>中英文操作界面，自由切换，更易上手</w:t>
      </w:r>
    </w:p>
    <w:p w:rsidR="009A2591" w:rsidRDefault="009A2591" w:rsidP="00315121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D7402A" w:rsidRDefault="00D7402A" w:rsidP="00D7402A">
      <w:pPr>
        <w:spacing w:line="340" w:lineRule="exact"/>
        <w:ind w:firstLineChars="200" w:firstLine="482"/>
        <w:jc w:val="left"/>
        <w:rPr>
          <w:b/>
          <w:sz w:val="24"/>
          <w:szCs w:val="24"/>
        </w:rPr>
      </w:pPr>
      <w:r w:rsidRPr="00DD7C40">
        <w:rPr>
          <w:rFonts w:hint="eastAsia"/>
          <w:b/>
          <w:sz w:val="24"/>
          <w:szCs w:val="24"/>
        </w:rPr>
        <w:t>输入</w:t>
      </w:r>
      <w:r w:rsidRPr="00DD7C40">
        <w:rPr>
          <w:rFonts w:hint="eastAsia"/>
          <w:b/>
          <w:sz w:val="24"/>
          <w:szCs w:val="24"/>
        </w:rPr>
        <w:t>/</w:t>
      </w:r>
      <w:r w:rsidRPr="00DD7C40">
        <w:rPr>
          <w:rFonts w:hint="eastAsia"/>
          <w:b/>
          <w:sz w:val="24"/>
          <w:szCs w:val="24"/>
        </w:rPr>
        <w:t>输出：</w:t>
      </w:r>
    </w:p>
    <w:p w:rsidR="00D7402A" w:rsidRPr="008E2457" w:rsidRDefault="0070785D" w:rsidP="00D7402A">
      <w:pPr>
        <w:spacing w:line="340" w:lineRule="exact"/>
        <w:ind w:firstLineChars="250" w:firstLine="525"/>
        <w:jc w:val="left"/>
        <w:rPr>
          <w:szCs w:val="21"/>
        </w:rPr>
      </w:pPr>
      <w:r>
        <w:rPr>
          <w:rFonts w:hint="eastAsia"/>
          <w:szCs w:val="21"/>
        </w:rPr>
        <w:t>23</w:t>
      </w:r>
      <w:r w:rsidR="00D7402A" w:rsidRPr="008E2457">
        <w:rPr>
          <w:rFonts w:hint="eastAsia"/>
          <w:szCs w:val="21"/>
        </w:rPr>
        <w:t>路信号输入</w:t>
      </w:r>
    </w:p>
    <w:p w:rsidR="00D7402A" w:rsidRPr="00DD7C40" w:rsidRDefault="00D7402A" w:rsidP="00D7402A">
      <w:pPr>
        <w:tabs>
          <w:tab w:val="left" w:pos="9135"/>
        </w:tabs>
        <w:spacing w:line="340" w:lineRule="exact"/>
        <w:ind w:leftChars="135" w:left="283" w:firstLineChars="250" w:firstLine="525"/>
        <w:jc w:val="left"/>
      </w:pPr>
      <w:r w:rsidRPr="00DD7C40">
        <w:rPr>
          <w:rFonts w:hint="eastAsia"/>
        </w:rPr>
        <w:t>1</w:t>
      </w:r>
      <w:r w:rsidR="009D733F">
        <w:rPr>
          <w:rFonts w:hint="eastAsia"/>
        </w:rPr>
        <w:t>6</w:t>
      </w:r>
      <w:r w:rsidRPr="00DD7C40">
        <w:rPr>
          <w:rFonts w:hint="eastAsia"/>
        </w:rPr>
        <w:t>路</w:t>
      </w:r>
      <w:r w:rsidRPr="00DD7C40">
        <w:rPr>
          <w:rFonts w:hint="eastAsia"/>
        </w:rPr>
        <w:t>MIC/Line</w:t>
      </w:r>
      <w:r w:rsidRPr="00DD7C40">
        <w:rPr>
          <w:rFonts w:hint="eastAsia"/>
        </w:rPr>
        <w:t>输入</w:t>
      </w:r>
      <w:r w:rsidRPr="00DD7C40">
        <w:rPr>
          <w:rFonts w:hint="eastAsia"/>
        </w:rPr>
        <w:t>,2</w:t>
      </w:r>
      <w:r w:rsidRPr="00DD7C40">
        <w:rPr>
          <w:rFonts w:hint="eastAsia"/>
        </w:rPr>
        <w:t>组</w:t>
      </w:r>
      <w:r w:rsidRPr="00DD7C40">
        <w:rPr>
          <w:rFonts w:hint="eastAsia"/>
        </w:rPr>
        <w:t>3.5</w:t>
      </w:r>
      <w:r w:rsidRPr="00DD7C40">
        <w:rPr>
          <w:rFonts w:hint="eastAsia"/>
        </w:rPr>
        <w:t>莲花立体声输入</w:t>
      </w:r>
      <w:r w:rsidRPr="00DD7C40">
        <w:rPr>
          <w:rFonts w:hint="eastAsia"/>
        </w:rPr>
        <w:t>,1</w:t>
      </w:r>
      <w:r w:rsidRPr="00DD7C40">
        <w:rPr>
          <w:rFonts w:hint="eastAsia"/>
        </w:rPr>
        <w:t>组</w:t>
      </w:r>
      <w:r>
        <w:rPr>
          <w:rFonts w:hint="eastAsia"/>
        </w:rPr>
        <w:t>数字输入：</w:t>
      </w:r>
      <w:r w:rsidRPr="00DD7C40">
        <w:rPr>
          <w:rFonts w:hint="eastAsia"/>
        </w:rPr>
        <w:t>声卡，</w:t>
      </w:r>
      <w:r w:rsidRPr="00DD7C40">
        <w:rPr>
          <w:rFonts w:hint="eastAsia"/>
        </w:rPr>
        <w:t>MP3</w:t>
      </w:r>
      <w:r>
        <w:rPr>
          <w:rFonts w:hint="eastAsia"/>
        </w:rPr>
        <w:t>，</w:t>
      </w:r>
      <w:r>
        <w:rPr>
          <w:rFonts w:hint="eastAsia"/>
        </w:rPr>
        <w:t>AES</w:t>
      </w:r>
      <w:r>
        <w:rPr>
          <w:rFonts w:hint="eastAsia"/>
        </w:rPr>
        <w:t>数字输入</w:t>
      </w:r>
      <w:r>
        <w:rPr>
          <w:rFonts w:hint="eastAsia"/>
        </w:rPr>
        <w:t>/</w:t>
      </w:r>
      <w:r>
        <w:rPr>
          <w:rFonts w:hint="eastAsia"/>
        </w:rPr>
        <w:t>输出</w:t>
      </w:r>
    </w:p>
    <w:p w:rsidR="00D7402A" w:rsidRDefault="00D7402A" w:rsidP="00D7402A">
      <w:pPr>
        <w:spacing w:line="340" w:lineRule="exact"/>
        <w:ind w:leftChars="135" w:left="283" w:firstLineChars="100" w:firstLine="210"/>
        <w:jc w:val="left"/>
      </w:pPr>
      <w:r>
        <w:rPr>
          <w:rFonts w:hint="eastAsia"/>
        </w:rPr>
        <w:t>1</w:t>
      </w:r>
      <w:r w:rsidR="009D733F">
        <w:rPr>
          <w:rFonts w:hint="eastAsia"/>
        </w:rPr>
        <w:t>2</w:t>
      </w:r>
      <w:r w:rsidRPr="00DD7C40">
        <w:rPr>
          <w:rFonts w:hint="eastAsia"/>
        </w:rPr>
        <w:t>路信号输出</w:t>
      </w:r>
    </w:p>
    <w:p w:rsidR="009A2591" w:rsidRPr="00D7402A" w:rsidRDefault="009D733F" w:rsidP="007B5DED">
      <w:pPr>
        <w:spacing w:line="340" w:lineRule="exact"/>
        <w:ind w:leftChars="135" w:left="283" w:firstLineChars="250" w:firstLine="525"/>
        <w:jc w:val="left"/>
      </w:pPr>
      <w:r>
        <w:rPr>
          <w:rFonts w:hint="eastAsia"/>
        </w:rPr>
        <w:t>两路功放输出（</w:t>
      </w:r>
      <w:r>
        <w:rPr>
          <w:rFonts w:hint="eastAsia"/>
        </w:rPr>
        <w:t>2*800W 8</w:t>
      </w:r>
      <w:r>
        <w:rPr>
          <w:rFonts w:hint="eastAsia"/>
        </w:rPr>
        <w:t>欧）</w:t>
      </w:r>
      <w:r w:rsidR="007B5DED">
        <w:rPr>
          <w:rFonts w:hint="eastAsia"/>
        </w:rPr>
        <w:t>，</w:t>
      </w:r>
      <w:r w:rsidR="00D7402A">
        <w:rPr>
          <w:rFonts w:hint="eastAsia"/>
        </w:rPr>
        <w:t xml:space="preserve"> </w:t>
      </w:r>
      <w:r>
        <w:rPr>
          <w:rFonts w:hint="eastAsia"/>
        </w:rPr>
        <w:t>8</w:t>
      </w:r>
      <w:r w:rsidR="00D7402A" w:rsidRPr="00DD7C40">
        <w:rPr>
          <w:rFonts w:hint="eastAsia"/>
        </w:rPr>
        <w:t>路</w:t>
      </w:r>
      <w:r>
        <w:rPr>
          <w:rFonts w:hint="eastAsia"/>
        </w:rPr>
        <w:t>SUB</w:t>
      </w:r>
      <w:r>
        <w:rPr>
          <w:rFonts w:hint="eastAsia"/>
        </w:rPr>
        <w:t>编组</w:t>
      </w:r>
      <w:r w:rsidR="00D7402A" w:rsidRPr="00DD7C40">
        <w:rPr>
          <w:rFonts w:hint="eastAsia"/>
        </w:rPr>
        <w:t>输出</w:t>
      </w:r>
      <w:r w:rsidR="00D7402A">
        <w:rPr>
          <w:rFonts w:hint="eastAsia"/>
        </w:rPr>
        <w:t>，</w:t>
      </w:r>
      <w:r w:rsidR="00D7402A">
        <w:rPr>
          <w:rFonts w:hint="eastAsia"/>
        </w:rPr>
        <w:t>1</w:t>
      </w:r>
      <w:r w:rsidR="00D7402A">
        <w:rPr>
          <w:rFonts w:hint="eastAsia"/>
        </w:rPr>
        <w:t>路耳机监听输出</w:t>
      </w:r>
      <w:r w:rsidR="0070785D">
        <w:rPr>
          <w:rFonts w:hint="eastAsia"/>
        </w:rPr>
        <w:t>，</w:t>
      </w:r>
      <w:r w:rsidR="0070785D">
        <w:rPr>
          <w:rFonts w:hint="eastAsia"/>
        </w:rPr>
        <w:t>1</w:t>
      </w:r>
      <w:r w:rsidR="0070785D">
        <w:rPr>
          <w:rFonts w:hint="eastAsia"/>
        </w:rPr>
        <w:t>路</w:t>
      </w:r>
      <w:r w:rsidR="0070785D">
        <w:rPr>
          <w:rFonts w:hint="eastAsia"/>
        </w:rPr>
        <w:t>AES</w:t>
      </w:r>
      <w:r w:rsidR="0070785D">
        <w:rPr>
          <w:rFonts w:hint="eastAsia"/>
        </w:rPr>
        <w:t>输出</w:t>
      </w:r>
    </w:p>
    <w:p w:rsidR="009A2591" w:rsidRPr="007B5DED" w:rsidRDefault="009A2591" w:rsidP="00315121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9A2591" w:rsidRDefault="009A2591" w:rsidP="00315121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15121" w:rsidRPr="000933EC" w:rsidRDefault="00315121" w:rsidP="00315121">
      <w:pPr>
        <w:spacing w:line="240" w:lineRule="exact"/>
        <w:rPr>
          <w:rFonts w:ascii="宋体" w:hAnsi="宋体" w:cs="仿宋"/>
          <w:sz w:val="24"/>
        </w:rPr>
      </w:pPr>
      <w:r w:rsidRPr="000933EC">
        <w:rPr>
          <w:rFonts w:ascii="宋体" w:hAnsi="宋体" w:cs="仿宋" w:hint="eastAsia"/>
          <w:b/>
          <w:bCs/>
          <w:sz w:val="24"/>
        </w:rPr>
        <w:t>产品参数</w:t>
      </w:r>
    </w:p>
    <w:p w:rsidR="00315121" w:rsidRPr="0087377E" w:rsidRDefault="00315121" w:rsidP="00315121">
      <w:pPr>
        <w:spacing w:line="240" w:lineRule="exact"/>
        <w:rPr>
          <w:rFonts w:ascii="仿宋" w:eastAsia="仿宋" w:hAnsi="仿宋" w:cs="仿宋"/>
          <w:sz w:val="24"/>
        </w:rPr>
      </w:pPr>
    </w:p>
    <w:p w:rsidR="00315121" w:rsidRDefault="00315121" w:rsidP="00C33084">
      <w:pPr>
        <w:spacing w:line="340" w:lineRule="exact"/>
        <w:jc w:val="left"/>
      </w:pPr>
      <w:bookmarkStart w:id="0" w:name="OLE_LINK1"/>
      <w:r w:rsidRPr="00315121">
        <w:t>•</w:t>
      </w:r>
      <w:r w:rsidRPr="00315121">
        <w:rPr>
          <w:rFonts w:hint="eastAsia"/>
        </w:rPr>
        <w:t>･</w:t>
      </w:r>
      <w:r w:rsidR="0070785D">
        <w:rPr>
          <w:rFonts w:hint="eastAsia"/>
        </w:rPr>
        <w:t>23</w:t>
      </w:r>
      <w:r w:rsidR="0070785D">
        <w:rPr>
          <w:rFonts w:hint="eastAsia"/>
        </w:rPr>
        <w:t>路信号输入（</w:t>
      </w:r>
      <w:r w:rsidR="007C4BD6">
        <w:rPr>
          <w:rFonts w:hint="eastAsia"/>
        </w:rPr>
        <w:t>16</w:t>
      </w:r>
      <w:r w:rsidRPr="00315121">
        <w:rPr>
          <w:rFonts w:hint="eastAsia"/>
        </w:rPr>
        <w:t>路</w:t>
      </w:r>
      <w:r w:rsidRPr="00315121">
        <w:rPr>
          <w:rFonts w:hint="eastAsia"/>
        </w:rPr>
        <w:t>MIC</w:t>
      </w:r>
      <w:r w:rsidR="007C4BD6">
        <w:rPr>
          <w:rFonts w:hint="eastAsia"/>
        </w:rPr>
        <w:t>/Line</w:t>
      </w:r>
      <w:r w:rsidR="007C4BD6">
        <w:rPr>
          <w:rFonts w:hint="eastAsia"/>
        </w:rPr>
        <w:t>输入</w:t>
      </w:r>
      <w:r w:rsidR="0070785D">
        <w:rPr>
          <w:rFonts w:hint="eastAsia"/>
        </w:rPr>
        <w:t>，</w:t>
      </w:r>
      <w:r w:rsidR="0070785D">
        <w:rPr>
          <w:rFonts w:hint="eastAsia"/>
        </w:rPr>
        <w:t>2</w:t>
      </w:r>
      <w:r w:rsidR="0070785D">
        <w:rPr>
          <w:rFonts w:hint="eastAsia"/>
        </w:rPr>
        <w:t>组立体声输入，</w:t>
      </w:r>
      <w:r w:rsidR="00CB37BD">
        <w:rPr>
          <w:rFonts w:hint="eastAsia"/>
        </w:rPr>
        <w:t>3</w:t>
      </w:r>
      <w:bookmarkStart w:id="1" w:name="_GoBack"/>
      <w:bookmarkEnd w:id="1"/>
      <w:r w:rsidR="007C4BD6">
        <w:rPr>
          <w:rFonts w:hint="eastAsia"/>
        </w:rPr>
        <w:t>路</w:t>
      </w:r>
      <w:r w:rsidRPr="00315121">
        <w:rPr>
          <w:rFonts w:hint="eastAsia"/>
        </w:rPr>
        <w:t> </w:t>
      </w:r>
      <w:r w:rsidR="009D733F">
        <w:rPr>
          <w:rFonts w:hint="eastAsia"/>
        </w:rPr>
        <w:t>数字输入：</w:t>
      </w:r>
      <w:r w:rsidRPr="00315121">
        <w:rPr>
          <w:rFonts w:hint="eastAsia"/>
        </w:rPr>
        <w:t>声卡，</w:t>
      </w:r>
      <w:r w:rsidRPr="00315121">
        <w:rPr>
          <w:rFonts w:hint="eastAsia"/>
        </w:rPr>
        <w:t>MP3</w:t>
      </w:r>
      <w:r w:rsidR="009D733F">
        <w:rPr>
          <w:rFonts w:hint="eastAsia"/>
        </w:rPr>
        <w:t>，</w:t>
      </w:r>
      <w:r w:rsidR="009D733F">
        <w:rPr>
          <w:rFonts w:hint="eastAsia"/>
        </w:rPr>
        <w:t>AES</w:t>
      </w:r>
      <w:r w:rsidR="0070785D">
        <w:rPr>
          <w:rFonts w:hint="eastAsia"/>
        </w:rPr>
        <w:t>）</w:t>
      </w:r>
    </w:p>
    <w:p w:rsidR="000B62FE" w:rsidRPr="000B62FE" w:rsidRDefault="000B62FE" w:rsidP="00C33084">
      <w:pPr>
        <w:spacing w:line="340" w:lineRule="exact"/>
        <w:jc w:val="left"/>
        <w:rPr>
          <w:color w:val="FF0000"/>
        </w:rPr>
      </w:pPr>
      <w:r w:rsidRPr="000B62FE">
        <w:rPr>
          <w:rFonts w:hint="eastAsia"/>
          <w:color w:val="FF0000"/>
        </w:rPr>
        <w:t>•･自带</w:t>
      </w:r>
      <w:r w:rsidRPr="000B62FE">
        <w:rPr>
          <w:rFonts w:hint="eastAsia"/>
          <w:color w:val="FF0000"/>
        </w:rPr>
        <w:t>2</w:t>
      </w:r>
      <w:r w:rsidRPr="000B62FE">
        <w:rPr>
          <w:rFonts w:hint="eastAsia"/>
          <w:color w:val="FF0000"/>
        </w:rPr>
        <w:t>个</w:t>
      </w:r>
      <w:r w:rsidRPr="000B62FE">
        <w:rPr>
          <w:rFonts w:hint="eastAsia"/>
          <w:color w:val="FF0000"/>
        </w:rPr>
        <w:t>2*800W 8</w:t>
      </w:r>
      <w:r w:rsidRPr="000B62FE">
        <w:rPr>
          <w:rFonts w:hint="eastAsia"/>
          <w:color w:val="FF0000"/>
        </w:rPr>
        <w:t>欧功放</w:t>
      </w:r>
    </w:p>
    <w:p w:rsid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•･输入通道声像调节</w:t>
      </w:r>
    </w:p>
    <w:p w:rsidR="00B03D6A" w:rsidRPr="0070785D" w:rsidRDefault="00B03D6A" w:rsidP="00C33084">
      <w:pPr>
        <w:spacing w:line="340" w:lineRule="exact"/>
        <w:jc w:val="left"/>
        <w:rPr>
          <w:color w:val="FF0000"/>
        </w:rPr>
      </w:pPr>
      <w:r w:rsidRPr="0070785D">
        <w:rPr>
          <w:rFonts w:hint="eastAsia"/>
          <w:color w:val="FF0000"/>
        </w:rPr>
        <w:t>•･自带反馈抑制器</w:t>
      </w:r>
    </w:p>
    <w:p w:rsidR="00EC3633" w:rsidRPr="0070785D" w:rsidRDefault="00EC3633" w:rsidP="00C33084">
      <w:pPr>
        <w:spacing w:line="340" w:lineRule="exact"/>
        <w:jc w:val="left"/>
        <w:rPr>
          <w:color w:val="FF0000"/>
        </w:rPr>
      </w:pPr>
      <w:r w:rsidRPr="0070785D">
        <w:rPr>
          <w:rFonts w:hint="eastAsia"/>
          <w:color w:val="FF0000"/>
        </w:rPr>
        <w:t>•･自动混音（</w:t>
      </w:r>
      <w:r w:rsidRPr="0070785D">
        <w:rPr>
          <w:rFonts w:hint="eastAsia"/>
          <w:color w:val="FF0000"/>
        </w:rPr>
        <w:t>AutoMixer</w:t>
      </w:r>
      <w:r w:rsidRPr="0070785D">
        <w:rPr>
          <w:rFonts w:hint="eastAsia"/>
          <w:color w:val="FF0000"/>
        </w:rPr>
        <w:t>）功能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MIC</w:t>
      </w:r>
      <w:r w:rsidRPr="00315121">
        <w:rPr>
          <w:rFonts w:hint="eastAsia"/>
        </w:rPr>
        <w:t>输入增益调节（</w:t>
      </w:r>
      <w:r w:rsidR="00633E46">
        <w:rPr>
          <w:rFonts w:hint="eastAsia"/>
        </w:rPr>
        <w:t>平滑的</w:t>
      </w:r>
      <w:r w:rsidRPr="00315121">
        <w:rPr>
          <w:rFonts w:hint="eastAsia"/>
        </w:rPr>
        <w:t>数字增益</w:t>
      </w:r>
      <w:r w:rsidR="00633E46">
        <w:rPr>
          <w:rFonts w:hint="eastAsia"/>
        </w:rPr>
        <w:t>，参与场景存储调用</w:t>
      </w:r>
      <w:r w:rsidRPr="00315121">
        <w:rPr>
          <w:rFonts w:hint="eastAsia"/>
        </w:rPr>
        <w:t>）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+48V</w:t>
      </w:r>
      <w:r w:rsidRPr="00315121">
        <w:rPr>
          <w:rFonts w:hint="eastAsia"/>
        </w:rPr>
        <w:t>幻象电源（</w:t>
      </w:r>
      <w:r w:rsidRPr="00315121">
        <w:rPr>
          <w:rFonts w:hint="eastAsia"/>
        </w:rPr>
        <w:t>MIC</w:t>
      </w:r>
      <w:r w:rsidRPr="00315121">
        <w:rPr>
          <w:rFonts w:hint="eastAsia"/>
        </w:rPr>
        <w:t>通道均可独立打开关闭）</w:t>
      </w:r>
    </w:p>
    <w:p w:rsidR="00315121" w:rsidRPr="0070785D" w:rsidRDefault="00315121" w:rsidP="00C33084">
      <w:pPr>
        <w:spacing w:line="340" w:lineRule="exact"/>
        <w:jc w:val="left"/>
        <w:rPr>
          <w:color w:val="FF0000"/>
        </w:rPr>
      </w:pPr>
      <w:r w:rsidRPr="0070785D">
        <w:rPr>
          <w:rFonts w:hint="eastAsia"/>
          <w:color w:val="FF0000"/>
        </w:rPr>
        <w:t>•･</w:t>
      </w:r>
      <w:r w:rsidR="0070785D" w:rsidRPr="0070785D">
        <w:rPr>
          <w:rFonts w:hint="eastAsia"/>
          <w:color w:val="FF0000"/>
        </w:rPr>
        <w:t>每个</w:t>
      </w:r>
      <w:r w:rsidR="00B24C40">
        <w:rPr>
          <w:rFonts w:hint="eastAsia"/>
          <w:color w:val="FF0000"/>
        </w:rPr>
        <w:t>输入</w:t>
      </w:r>
      <w:r w:rsidR="0070785D" w:rsidRPr="0070785D">
        <w:rPr>
          <w:rFonts w:hint="eastAsia"/>
          <w:color w:val="FF0000"/>
        </w:rPr>
        <w:t>通道都</w:t>
      </w:r>
      <w:r w:rsidRPr="0070785D">
        <w:rPr>
          <w:rFonts w:hint="eastAsia"/>
          <w:color w:val="FF0000"/>
        </w:rPr>
        <w:t>内置</w:t>
      </w:r>
      <w:r w:rsidR="00AB5E38" w:rsidRPr="0070785D">
        <w:rPr>
          <w:rFonts w:hint="eastAsia"/>
          <w:color w:val="FF0000"/>
        </w:rPr>
        <w:t>噪声门、</w:t>
      </w:r>
      <w:r w:rsidRPr="0070785D">
        <w:rPr>
          <w:rFonts w:hint="eastAsia"/>
          <w:color w:val="FF0000"/>
        </w:rPr>
        <w:t>压限器，高低通，</w:t>
      </w:r>
      <w:r w:rsidR="00AB5E38" w:rsidRPr="0070785D">
        <w:rPr>
          <w:rFonts w:hint="eastAsia"/>
          <w:color w:val="FF0000"/>
        </w:rPr>
        <w:t>输入</w:t>
      </w:r>
      <w:r w:rsidRPr="0070785D">
        <w:rPr>
          <w:rFonts w:hint="eastAsia"/>
          <w:color w:val="FF0000"/>
        </w:rPr>
        <w:t>5</w:t>
      </w:r>
      <w:r w:rsidR="00AB5E38" w:rsidRPr="0070785D">
        <w:rPr>
          <w:rFonts w:hint="eastAsia"/>
          <w:color w:val="FF0000"/>
        </w:rPr>
        <w:t>段参量</w:t>
      </w:r>
      <w:r w:rsidR="00941D30">
        <w:rPr>
          <w:rFonts w:hint="eastAsia"/>
          <w:color w:val="FF0000"/>
        </w:rPr>
        <w:t>均衡，延时，</w:t>
      </w:r>
      <w:r w:rsidRPr="0070785D">
        <w:rPr>
          <w:rFonts w:hint="eastAsia"/>
          <w:color w:val="FF0000"/>
        </w:rPr>
        <w:t>通道声像平衡调节</w:t>
      </w:r>
    </w:p>
    <w:p w:rsidR="00315121" w:rsidRPr="0070785D" w:rsidRDefault="00315121" w:rsidP="00C33084">
      <w:pPr>
        <w:spacing w:line="340" w:lineRule="exact"/>
        <w:jc w:val="left"/>
        <w:rPr>
          <w:color w:val="FF0000"/>
        </w:rPr>
      </w:pPr>
      <w:r w:rsidRPr="0070785D">
        <w:rPr>
          <w:rFonts w:hint="eastAsia"/>
          <w:color w:val="FF0000"/>
        </w:rPr>
        <w:t>•･通道参数快速拷贝功能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•･输入输出</w:t>
      </w:r>
      <w:r w:rsidRPr="00315121">
        <w:rPr>
          <w:rFonts w:hint="eastAsia"/>
        </w:rPr>
        <w:t>EQ  ON/OFF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•･多功能旋钮</w:t>
      </w:r>
      <w:r w:rsidR="007C4BD6">
        <w:rPr>
          <w:rFonts w:hint="eastAsia"/>
        </w:rPr>
        <w:t>，方向按键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•･各通道均设有多功能菜单，哑音和监听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="0070785D">
        <w:rPr>
          <w:rFonts w:hint="eastAsia"/>
        </w:rPr>
        <w:t>12</w:t>
      </w:r>
      <w:r w:rsidRPr="00315121">
        <w:rPr>
          <w:rFonts w:hint="eastAsia"/>
        </w:rPr>
        <w:t>路信号输出</w:t>
      </w:r>
    </w:p>
    <w:p w:rsidR="00315121" w:rsidRPr="0070785D" w:rsidRDefault="00315121" w:rsidP="00C33084">
      <w:pPr>
        <w:spacing w:line="340" w:lineRule="exact"/>
        <w:jc w:val="left"/>
        <w:rPr>
          <w:color w:val="FF0000"/>
        </w:rPr>
      </w:pPr>
      <w:r w:rsidRPr="0070785D">
        <w:rPr>
          <w:rFonts w:hint="eastAsia"/>
          <w:color w:val="FF0000"/>
        </w:rPr>
        <w:t>•･</w:t>
      </w:r>
      <w:r w:rsidR="0070785D" w:rsidRPr="0070785D">
        <w:rPr>
          <w:rFonts w:hint="eastAsia"/>
          <w:color w:val="FF0000"/>
        </w:rPr>
        <w:t>每个</w:t>
      </w:r>
      <w:r w:rsidRPr="0070785D">
        <w:rPr>
          <w:rFonts w:hint="eastAsia"/>
          <w:color w:val="FF0000"/>
        </w:rPr>
        <w:t>输出</w:t>
      </w:r>
      <w:r w:rsidR="0070785D" w:rsidRPr="0070785D">
        <w:rPr>
          <w:rFonts w:hint="eastAsia"/>
          <w:color w:val="FF0000"/>
        </w:rPr>
        <w:t>通道</w:t>
      </w:r>
      <w:r w:rsidRPr="0070785D">
        <w:rPr>
          <w:rFonts w:hint="eastAsia"/>
          <w:color w:val="FF0000"/>
        </w:rPr>
        <w:t>处理</w:t>
      </w:r>
      <w:r w:rsidRPr="0070785D">
        <w:rPr>
          <w:rFonts w:hint="eastAsia"/>
          <w:color w:val="FF0000"/>
        </w:rPr>
        <w:t>:</w:t>
      </w:r>
      <w:r w:rsidRPr="0070785D">
        <w:rPr>
          <w:rFonts w:hint="eastAsia"/>
          <w:color w:val="FF0000"/>
        </w:rPr>
        <w:t>高低通滤波，</w:t>
      </w:r>
      <w:r w:rsidRPr="0070785D">
        <w:rPr>
          <w:rFonts w:hint="eastAsia"/>
          <w:color w:val="FF0000"/>
        </w:rPr>
        <w:t>1</w:t>
      </w:r>
      <w:r w:rsidR="00B03D6A" w:rsidRPr="0070785D">
        <w:rPr>
          <w:rFonts w:hint="eastAsia"/>
          <w:color w:val="FF0000"/>
        </w:rPr>
        <w:t>1</w:t>
      </w:r>
      <w:r w:rsidR="00AB5E38" w:rsidRPr="0070785D">
        <w:rPr>
          <w:rFonts w:hint="eastAsia"/>
          <w:color w:val="FF0000"/>
        </w:rPr>
        <w:t>段参量</w:t>
      </w:r>
      <w:r w:rsidRPr="0070785D">
        <w:rPr>
          <w:rFonts w:hint="eastAsia"/>
          <w:color w:val="FF0000"/>
        </w:rPr>
        <w:t>均衡，压缩器，延时，相位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•･数字录音功能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•･双排</w:t>
      </w:r>
      <w:r w:rsidRPr="00315121">
        <w:rPr>
          <w:rFonts w:hint="eastAsia"/>
        </w:rPr>
        <w:t>3</w:t>
      </w:r>
      <w:r w:rsidRPr="00315121">
        <w:rPr>
          <w:rFonts w:hint="eastAsia"/>
        </w:rPr>
        <w:t>色</w:t>
      </w:r>
      <w:r w:rsidRPr="00315121">
        <w:rPr>
          <w:rFonts w:hint="eastAsia"/>
        </w:rPr>
        <w:t>12</w:t>
      </w:r>
      <w:r w:rsidRPr="00315121">
        <w:rPr>
          <w:rFonts w:hint="eastAsia"/>
        </w:rPr>
        <w:t>段电平指示灯</w:t>
      </w:r>
    </w:p>
    <w:p w:rsidR="00315121" w:rsidRPr="0070785D" w:rsidRDefault="00315121" w:rsidP="00C33084">
      <w:pPr>
        <w:spacing w:line="340" w:lineRule="exact"/>
        <w:jc w:val="left"/>
        <w:rPr>
          <w:color w:val="FF0000"/>
        </w:rPr>
      </w:pPr>
      <w:r w:rsidRPr="0070785D">
        <w:rPr>
          <w:rFonts w:hint="eastAsia"/>
          <w:color w:val="FF0000"/>
        </w:rPr>
        <w:t>•･内置声卡（</w:t>
      </w:r>
      <w:r w:rsidR="0070785D" w:rsidRPr="0070785D">
        <w:rPr>
          <w:rFonts w:hint="eastAsia"/>
          <w:color w:val="FF0000"/>
        </w:rPr>
        <w:t>手机、</w:t>
      </w:r>
      <w:r w:rsidR="0070785D" w:rsidRPr="0070785D">
        <w:rPr>
          <w:rFonts w:hint="eastAsia"/>
          <w:color w:val="FF0000"/>
        </w:rPr>
        <w:t>IPAD</w:t>
      </w:r>
      <w:r w:rsidR="0070785D" w:rsidRPr="0070785D">
        <w:rPr>
          <w:rFonts w:hint="eastAsia"/>
          <w:color w:val="FF0000"/>
        </w:rPr>
        <w:t>、</w:t>
      </w:r>
      <w:r w:rsidRPr="0070785D">
        <w:rPr>
          <w:rFonts w:hint="eastAsia"/>
          <w:color w:val="FF0000"/>
        </w:rPr>
        <w:t>MP3</w:t>
      </w:r>
      <w:r w:rsidRPr="0070785D">
        <w:rPr>
          <w:rFonts w:hint="eastAsia"/>
          <w:color w:val="FF0000"/>
        </w:rPr>
        <w:t>、</w:t>
      </w:r>
      <w:r w:rsidRPr="0070785D">
        <w:rPr>
          <w:rFonts w:hint="eastAsia"/>
          <w:color w:val="FF0000"/>
        </w:rPr>
        <w:t>PC</w:t>
      </w:r>
      <w:r w:rsidR="009D733F" w:rsidRPr="0070785D">
        <w:rPr>
          <w:rFonts w:hint="eastAsia"/>
          <w:color w:val="FF0000"/>
        </w:rPr>
        <w:t>直接播放</w:t>
      </w:r>
      <w:r w:rsidR="0070785D" w:rsidRPr="0070785D">
        <w:rPr>
          <w:rFonts w:hint="eastAsia"/>
          <w:color w:val="FF0000"/>
        </w:rPr>
        <w:t>、</w:t>
      </w:r>
      <w:r w:rsidR="009D733F" w:rsidRPr="0070785D">
        <w:rPr>
          <w:rFonts w:hint="eastAsia"/>
          <w:color w:val="FF0000"/>
        </w:rPr>
        <w:t>录音</w:t>
      </w:r>
      <w:r w:rsidRPr="0070785D">
        <w:rPr>
          <w:rFonts w:hint="eastAsia"/>
          <w:color w:val="FF0000"/>
        </w:rPr>
        <w:t>）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4</w:t>
      </w:r>
      <w:r w:rsidRPr="00315121">
        <w:rPr>
          <w:rFonts w:hint="eastAsia"/>
        </w:rPr>
        <w:t>个快捷场景调用模式，</w:t>
      </w:r>
      <w:r w:rsidR="009D733F">
        <w:rPr>
          <w:rFonts w:hint="eastAsia"/>
        </w:rPr>
        <w:t>100</w:t>
      </w:r>
      <w:r w:rsidRPr="00315121">
        <w:rPr>
          <w:rFonts w:hint="eastAsia"/>
        </w:rPr>
        <w:t>个场景存储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•･用户参数的存储与调取（可在</w:t>
      </w:r>
      <w:r w:rsidRPr="00315121">
        <w:rPr>
          <w:rFonts w:hint="eastAsia"/>
        </w:rPr>
        <w:t>pc</w:t>
      </w:r>
      <w:r w:rsidRPr="00315121">
        <w:rPr>
          <w:rFonts w:hint="eastAsia"/>
        </w:rPr>
        <w:t>端管理）</w:t>
      </w:r>
    </w:p>
    <w:p w:rsidR="00315121" w:rsidRPr="0070785D" w:rsidRDefault="0070785D" w:rsidP="00C33084">
      <w:pPr>
        <w:spacing w:line="340" w:lineRule="exact"/>
        <w:jc w:val="left"/>
        <w:rPr>
          <w:color w:val="FF0000"/>
        </w:rPr>
      </w:pPr>
      <w:r w:rsidRPr="0070785D">
        <w:rPr>
          <w:rFonts w:hint="eastAsia"/>
          <w:color w:val="FF0000"/>
        </w:rPr>
        <w:lastRenderedPageBreak/>
        <w:t>•･内置两个独立的</w:t>
      </w:r>
      <w:r w:rsidR="00315121" w:rsidRPr="0070785D">
        <w:rPr>
          <w:rFonts w:hint="eastAsia"/>
          <w:color w:val="FF0000"/>
        </w:rPr>
        <w:t>DSP</w:t>
      </w:r>
      <w:r w:rsidR="00315121" w:rsidRPr="0070785D">
        <w:rPr>
          <w:rFonts w:hint="eastAsia"/>
          <w:color w:val="FF0000"/>
        </w:rPr>
        <w:t>效果器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="009D733F">
        <w:rPr>
          <w:rFonts w:hint="eastAsia"/>
        </w:rPr>
        <w:t>AES</w:t>
      </w:r>
      <w:r w:rsidRPr="00315121">
        <w:rPr>
          <w:rFonts w:hint="eastAsia"/>
        </w:rPr>
        <w:t>输入</w:t>
      </w:r>
      <w:r w:rsidRPr="00315121">
        <w:rPr>
          <w:rFonts w:hint="eastAsia"/>
        </w:rPr>
        <w:t>/</w:t>
      </w:r>
      <w:r w:rsidRPr="00315121">
        <w:rPr>
          <w:rFonts w:hint="eastAsia"/>
        </w:rPr>
        <w:t>输出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•･多操作系统操控软件（</w:t>
      </w:r>
      <w:r w:rsidRPr="00315121">
        <w:rPr>
          <w:rFonts w:hint="eastAsia"/>
        </w:rPr>
        <w:t>IOS</w:t>
      </w:r>
      <w:r w:rsidRPr="00315121">
        <w:rPr>
          <w:rFonts w:hint="eastAsia"/>
        </w:rPr>
        <w:t>系统、</w:t>
      </w:r>
      <w:r w:rsidRPr="00315121">
        <w:rPr>
          <w:rFonts w:hint="eastAsia"/>
        </w:rPr>
        <w:t>A</w:t>
      </w:r>
      <w:r w:rsidRPr="00315121">
        <w:t>ndroid</w:t>
      </w:r>
      <w:r w:rsidRPr="00315121">
        <w:rPr>
          <w:rFonts w:hint="eastAsia"/>
        </w:rPr>
        <w:t>系统、</w:t>
      </w:r>
      <w:r w:rsidRPr="00315121">
        <w:rPr>
          <w:rFonts w:hint="eastAsia"/>
        </w:rPr>
        <w:t>WINDOWS</w:t>
      </w:r>
      <w:r w:rsidRPr="00315121">
        <w:rPr>
          <w:rFonts w:hint="eastAsia"/>
        </w:rPr>
        <w:t>系统）</w:t>
      </w:r>
    </w:p>
    <w:p w:rsidR="00B03D6A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 </w:t>
      </w:r>
      <w:r w:rsidRPr="00315121">
        <w:rPr>
          <w:rFonts w:hint="eastAsia"/>
        </w:rPr>
        <w:t>支持有线网口调节（或外接路由器无线调节）</w:t>
      </w:r>
    </w:p>
    <w:p w:rsidR="00EC3633" w:rsidRDefault="00EC3633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>
        <w:rPr>
          <w:rFonts w:hint="eastAsia"/>
        </w:rPr>
        <w:t>开放</w:t>
      </w:r>
      <w:r>
        <w:rPr>
          <w:rFonts w:hint="eastAsia"/>
        </w:rPr>
        <w:t>232</w:t>
      </w:r>
      <w:r>
        <w:rPr>
          <w:rFonts w:hint="eastAsia"/>
        </w:rPr>
        <w:t>中控控制协议</w:t>
      </w:r>
    </w:p>
    <w:p w:rsidR="00EC3633" w:rsidRPr="00315121" w:rsidRDefault="000E50A8" w:rsidP="000E50A8">
      <w:pPr>
        <w:spacing w:line="340" w:lineRule="exact"/>
        <w:jc w:val="left"/>
      </w:pPr>
      <w:r w:rsidRPr="00315121">
        <w:rPr>
          <w:rFonts w:hint="eastAsia"/>
        </w:rPr>
        <w:t>•･</w:t>
      </w:r>
      <w:r w:rsidR="00EC3633">
        <w:rPr>
          <w:rFonts w:hint="eastAsia"/>
        </w:rPr>
        <w:t>一键恢复出厂设置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="00173BD3">
        <w:rPr>
          <w:rFonts w:hint="eastAsia"/>
        </w:rPr>
        <w:t>7</w:t>
      </w:r>
      <w:r w:rsidR="009D733F">
        <w:rPr>
          <w:rFonts w:hint="eastAsia"/>
        </w:rPr>
        <w:t>寸</w:t>
      </w:r>
      <w:r w:rsidR="00173BD3">
        <w:rPr>
          <w:rFonts w:hint="eastAsia"/>
        </w:rPr>
        <w:t>1024*600</w:t>
      </w:r>
      <w:r w:rsidR="009D733F">
        <w:rPr>
          <w:rFonts w:hint="eastAsia"/>
        </w:rPr>
        <w:t>高清</w:t>
      </w:r>
      <w:r w:rsidRPr="00315121">
        <w:rPr>
          <w:rFonts w:hint="eastAsia"/>
        </w:rPr>
        <w:t>触摸显示屏</w:t>
      </w:r>
      <w:bookmarkEnd w:id="0"/>
    </w:p>
    <w:p w:rsidR="00B03D6A" w:rsidRDefault="00B03D6A" w:rsidP="00B03D6A">
      <w:pPr>
        <w:rPr>
          <w:b/>
          <w:bCs/>
        </w:rPr>
      </w:pPr>
    </w:p>
    <w:p w:rsidR="00FD0E0D" w:rsidRDefault="00FD0E0D" w:rsidP="00B03D6A">
      <w:pPr>
        <w:rPr>
          <w:b/>
          <w:bCs/>
        </w:rPr>
      </w:pPr>
    </w:p>
    <w:p w:rsidR="00FD0E0D" w:rsidRDefault="00FD0E0D" w:rsidP="00B03D6A">
      <w:pPr>
        <w:rPr>
          <w:b/>
          <w:bCs/>
        </w:rPr>
      </w:pPr>
    </w:p>
    <w:p w:rsidR="00FD0E0D" w:rsidRDefault="00FD0E0D" w:rsidP="00B03D6A">
      <w:pPr>
        <w:rPr>
          <w:b/>
          <w:bCs/>
        </w:rPr>
      </w:pPr>
    </w:p>
    <w:p w:rsidR="00FD0E0D" w:rsidRDefault="00FD0E0D" w:rsidP="00B03D6A">
      <w:pPr>
        <w:rPr>
          <w:b/>
          <w:bCs/>
        </w:rPr>
      </w:pPr>
    </w:p>
    <w:p w:rsidR="00315121" w:rsidRDefault="00315121" w:rsidP="00B03D6A">
      <w:pPr>
        <w:rPr>
          <w:b/>
          <w:bCs/>
        </w:rPr>
      </w:pPr>
      <w:r>
        <w:rPr>
          <w:rFonts w:hint="eastAsia"/>
          <w:b/>
          <w:bCs/>
        </w:rPr>
        <w:t>技术参数</w:t>
      </w:r>
    </w:p>
    <w:p w:rsidR="00FD0E0D" w:rsidRDefault="00FD0E0D" w:rsidP="00B03D6A">
      <w:pPr>
        <w:rPr>
          <w:b/>
          <w:bCs/>
        </w:rPr>
      </w:pP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3062"/>
        <w:gridCol w:w="3088"/>
        <w:gridCol w:w="705"/>
        <w:gridCol w:w="980"/>
        <w:gridCol w:w="2661"/>
      </w:tblGrid>
      <w:tr w:rsidR="009A2591" w:rsidRPr="009C0CF7" w:rsidTr="00674997">
        <w:trPr>
          <w:trHeight w:val="397"/>
        </w:trPr>
        <w:tc>
          <w:tcPr>
            <w:tcW w:w="703" w:type="dxa"/>
            <w:vAlign w:val="center"/>
          </w:tcPr>
          <w:p w:rsidR="009A2591" w:rsidRPr="00333E48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333E48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输入</w:t>
            </w: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话筒/线路输入：1-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16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平衡，XLP与1/4 TRS插口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控制</w:t>
            </w: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推子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spacing w:line="240" w:lineRule="atLeas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输入灵敏度（XLR/TRS</w:t>
            </w:r>
            <w:r w:rsidRPr="008B771E">
              <w:rPr>
                <w:rFonts w:ascii="微软雅黑" w:eastAsia="微软雅黑" w:hAnsi="微软雅黑" w:cs="宋体"/>
                <w:sz w:val="15"/>
                <w:szCs w:val="15"/>
              </w:rPr>
              <w:t>）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B331A0">
              <w:rPr>
                <w:rFonts w:ascii="微软雅黑" w:eastAsia="微软雅黑" w:hAnsi="微软雅黑" w:hint="eastAsia"/>
                <w:sz w:val="15"/>
                <w:szCs w:val="15"/>
              </w:rPr>
              <w:t>XTR1.5mv,TRS改成7mv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触摸屏</w:t>
            </w:r>
          </w:p>
        </w:tc>
        <w:tc>
          <w:tcPr>
            <w:tcW w:w="2661" w:type="dxa"/>
            <w:vAlign w:val="center"/>
          </w:tcPr>
          <w:p w:rsidR="009A2591" w:rsidRPr="008B771E" w:rsidRDefault="009D733F" w:rsidP="009D733F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7</w:t>
            </w:r>
            <w:r w:rsidR="009A2591" w:rsidRPr="008B771E">
              <w:rPr>
                <w:rFonts w:ascii="微软雅黑" w:eastAsia="微软雅黑" w:hAnsi="微软雅黑" w:cs="宋体"/>
                <w:sz w:val="15"/>
                <w:szCs w:val="15"/>
              </w:rPr>
              <w:t>”</w:t>
            </w:r>
            <w:r w:rsidR="009A2591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TFT，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1024*600</w:t>
            </w:r>
            <w:r w:rsidR="009A2591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分辨率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输入模拟增益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输出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编组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最大输入电平（XLR/TRS）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+19dBu/+29dBu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静音编组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无</w:t>
            </w:r>
          </w:p>
        </w:tc>
      </w:tr>
      <w:tr w:rsidR="009A2591" w:rsidRPr="009C0CF7" w:rsidTr="00674997"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输入阻抗（XLR/TRS）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MIC＞5K ，LINE＞10K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网络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TCP/IP 以太网用于PC和ipad应用</w:t>
            </w:r>
          </w:p>
        </w:tc>
      </w:tr>
      <w:tr w:rsidR="009A2591" w:rsidRPr="009C0CF7" w:rsidTr="00674997">
        <w:trPr>
          <w:trHeight w:val="419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164253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164253">
              <w:rPr>
                <w:rFonts w:ascii="微软雅黑" w:eastAsia="微软雅黑" w:hAnsi="微软雅黑" w:cs="宋体" w:hint="eastAsia"/>
                <w:sz w:val="15"/>
                <w:szCs w:val="15"/>
              </w:rPr>
              <w:t>Mic输入立体声链接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系统升级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U盘升级</w:t>
            </w:r>
          </w:p>
        </w:tc>
      </w:tr>
      <w:tr w:rsidR="009A2591" w:rsidRPr="009C0CF7" w:rsidTr="00674997">
        <w:trPr>
          <w:trHeight w:val="419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164253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9A2591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均衡，动态，延时，分配，发送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有线连接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/>
                <w:sz w:val="15"/>
                <w:szCs w:val="15"/>
              </w:rPr>
              <w:t>W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indows PC软件连接</w:t>
            </w:r>
          </w:p>
        </w:tc>
      </w:tr>
      <w:tr w:rsidR="009A2591" w:rsidRPr="009C0CF7" w:rsidTr="00674997">
        <w:trPr>
          <w:trHeight w:val="419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无线连接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Windows PC/iPad/android</w:t>
            </w:r>
          </w:p>
        </w:tc>
      </w:tr>
      <w:tr w:rsidR="009A2591" w:rsidRPr="009C0CF7" w:rsidTr="00674997">
        <w:trPr>
          <w:trHeight w:val="561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A41FFC" w:rsidRDefault="00A41FFC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A41FFC">
              <w:rPr>
                <w:rFonts w:ascii="微软雅黑" w:eastAsia="微软雅黑" w:hAnsi="微软雅黑" w:cs="宋体" w:hint="eastAsia"/>
                <w:sz w:val="15"/>
                <w:szCs w:val="15"/>
              </w:rPr>
              <w:t>48V幻想电源</w:t>
            </w:r>
          </w:p>
        </w:tc>
        <w:tc>
          <w:tcPr>
            <w:tcW w:w="3088" w:type="dxa"/>
            <w:vAlign w:val="center"/>
          </w:tcPr>
          <w:p w:rsidR="009A2591" w:rsidRPr="008B771E" w:rsidRDefault="00A41FFC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支持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输入处理</w:t>
            </w: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输入源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本地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CH1-CH16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，ST1</w:t>
            </w:r>
            <w:r w:rsidR="009D733F">
              <w:rPr>
                <w:rFonts w:ascii="微软雅黑" w:eastAsia="微软雅黑" w:hAnsi="微软雅黑" w:cs="宋体" w:hint="eastAsia"/>
                <w:sz w:val="15"/>
                <w:szCs w:val="15"/>
              </w:rPr>
              <w:t>、ST2</w:t>
            </w:r>
          </w:p>
        </w:tc>
      </w:tr>
      <w:tr w:rsidR="009A2591" w:rsidRPr="009C0CF7" w:rsidTr="00674997">
        <w:trPr>
          <w:trHeight w:val="488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A41FFC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9B7DC1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立体声线路输入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5段参量EQ,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  <w:vAlign w:val="center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ST1/ST2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3.5莲花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插口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24D1B">
            <w:pPr>
              <w:ind w:left="1350" w:hangingChars="900" w:hanging="1350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</w:t>
            </w:r>
          </w:p>
        </w:tc>
      </w:tr>
      <w:tr w:rsidR="006274E8" w:rsidRPr="009C0CF7" w:rsidTr="00735D4F">
        <w:trPr>
          <w:trHeight w:val="397"/>
        </w:trPr>
        <w:tc>
          <w:tcPr>
            <w:tcW w:w="703" w:type="dxa"/>
            <w:vAlign w:val="center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9D733F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ST3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接口(数字)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USB音频流，U盘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噪声门</w:t>
            </w:r>
          </w:p>
        </w:tc>
        <w:tc>
          <w:tcPr>
            <w:tcW w:w="2661" w:type="dxa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直通开关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标称4dB</w:t>
            </w:r>
          </w:p>
        </w:tc>
        <w:tc>
          <w:tcPr>
            <w:tcW w:w="705" w:type="dxa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门阀值</w:t>
            </w:r>
          </w:p>
        </w:tc>
        <w:tc>
          <w:tcPr>
            <w:tcW w:w="2661" w:type="dxa"/>
          </w:tcPr>
          <w:p w:rsidR="006274E8" w:rsidRPr="008B771E" w:rsidRDefault="006274E8" w:rsidP="00624D1B">
            <w:pPr>
              <w:ind w:leftChars="-51" w:left="1" w:hangingChars="72" w:hanging="108"/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-135db到-40db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输入模拟增益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冲击/释放</w:t>
            </w:r>
          </w:p>
        </w:tc>
        <w:tc>
          <w:tcPr>
            <w:tcW w:w="2661" w:type="dxa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50us-300ms/10ms-5s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+29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dB</w:t>
            </w:r>
          </w:p>
        </w:tc>
        <w:tc>
          <w:tcPr>
            <w:tcW w:w="705" w:type="dxa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</w:p>
        </w:tc>
        <w:tc>
          <w:tcPr>
            <w:tcW w:w="2661" w:type="dxa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直通开关</w:t>
            </w:r>
          </w:p>
        </w:tc>
      </w:tr>
      <w:tr w:rsidR="006274E8" w:rsidRPr="009C0CF7" w:rsidTr="00232EE3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&gt;7K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6274E8" w:rsidRPr="009C0CF7" w:rsidTr="004943B2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立体声链接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无</w:t>
            </w:r>
          </w:p>
        </w:tc>
        <w:tc>
          <w:tcPr>
            <w:tcW w:w="705" w:type="dxa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</w:tcPr>
          <w:p w:rsidR="006274E8" w:rsidRPr="008B771E" w:rsidRDefault="006274E8" w:rsidP="00624D1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最大20ms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无</w:t>
            </w:r>
          </w:p>
        </w:tc>
        <w:tc>
          <w:tcPr>
            <w:tcW w:w="705" w:type="dxa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2661" w:type="dxa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C23BE9" w:rsidRDefault="006274E8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C23BE9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</w:t>
            </w:r>
            <w:r w:rsidRPr="00C23BE9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出</w:t>
            </w: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混音1-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8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9A2591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平衡，XLR，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8S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UB,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输出处理</w:t>
            </w: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输出通道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8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SUB,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两路功放输出（2*800W 8欧）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输出阻抗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&lt;75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11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段参量EQ,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标称输出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ind w:left="1425" w:hangingChars="950" w:hanging="1425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+4dbu=0db电平表读数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12db/24db,(BT/BS/LRK),20-20KHZ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剩余输出噪音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=-91dbu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直通开关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混音插入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分配FX进入混音通道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动态范围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112dB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最大30ms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信噪比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XLR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 xml:space="preserve"> 92db,TRS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82db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</w:t>
            </w: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驱动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CH340(USB A)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最大输出电压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4VAC  MAX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设备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使用一个USB硬盘（U盘）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失真度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＜0.0003%（1KhzFull Power）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立体声录音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ind w:left="1350" w:hangingChars="900" w:hanging="1350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2通道(wav/mp3)48KHz 24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频率响应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20HZ-20KHZ+/-0.5db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立体声播放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2通(WAV/MP3)32-96KHz,16-24位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采样率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48KHz ±100PPM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USB音频</w:t>
            </w: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声卡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USB B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ADC/DCA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24位Delta-sigma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发送上行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2通道全格式，32KHz-96KHz 24位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6A3BEF" w:rsidRDefault="006274E8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FX</w:t>
            </w: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内部FX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xFX引擎，发送&gt;返回或插入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发送下行</w:t>
            </w: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2通道，MP3,48KHz,24位</w:t>
            </w: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类型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混响，延时，合唱，镶边器，交响合唱等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9C0CF7" w:rsidRDefault="006274E8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个专用立体声FX返回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推子、声像、静音、发送到混音、5段EQ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6274E8" w:rsidRPr="009C0CF7" w:rsidTr="00674997">
        <w:trPr>
          <w:trHeight w:val="397"/>
        </w:trPr>
        <w:tc>
          <w:tcPr>
            <w:tcW w:w="703" w:type="dxa"/>
          </w:tcPr>
          <w:p w:rsidR="006274E8" w:rsidRPr="00581711" w:rsidRDefault="006274E8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581711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系统</w:t>
            </w:r>
          </w:p>
        </w:tc>
        <w:tc>
          <w:tcPr>
            <w:tcW w:w="3062" w:type="dxa"/>
            <w:vAlign w:val="center"/>
          </w:tcPr>
          <w:p w:rsidR="006274E8" w:rsidRPr="008B771E" w:rsidRDefault="006274E8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Linux系统</w:t>
            </w:r>
          </w:p>
        </w:tc>
        <w:tc>
          <w:tcPr>
            <w:tcW w:w="3088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中英文语言切换</w:t>
            </w:r>
          </w:p>
        </w:tc>
        <w:tc>
          <w:tcPr>
            <w:tcW w:w="705" w:type="dxa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电源</w:t>
            </w:r>
          </w:p>
        </w:tc>
        <w:tc>
          <w:tcPr>
            <w:tcW w:w="3641" w:type="dxa"/>
            <w:gridSpan w:val="2"/>
            <w:vAlign w:val="center"/>
          </w:tcPr>
          <w:p w:rsidR="006274E8" w:rsidRPr="008B771E" w:rsidRDefault="006274E8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100-240VAC,50-60H,150W</w:t>
            </w:r>
          </w:p>
        </w:tc>
      </w:tr>
    </w:tbl>
    <w:p w:rsidR="00315121" w:rsidRDefault="00315121" w:rsidP="00315121">
      <w:pPr>
        <w:spacing w:line="300" w:lineRule="exact"/>
        <w:jc w:val="left"/>
        <w:rPr>
          <w:b/>
          <w:bCs/>
        </w:rPr>
      </w:pPr>
    </w:p>
    <w:p w:rsidR="00FD0E0D" w:rsidRDefault="00FD0E0D" w:rsidP="00096817">
      <w:pPr>
        <w:spacing w:line="300" w:lineRule="exact"/>
        <w:jc w:val="left"/>
        <w:rPr>
          <w:b/>
          <w:bCs/>
        </w:rPr>
      </w:pPr>
    </w:p>
    <w:p w:rsidR="00FD0E0D" w:rsidRDefault="00FD0E0D" w:rsidP="00096817">
      <w:pPr>
        <w:spacing w:line="300" w:lineRule="exact"/>
        <w:jc w:val="left"/>
        <w:rPr>
          <w:b/>
          <w:bCs/>
        </w:rPr>
      </w:pPr>
    </w:p>
    <w:p w:rsidR="00FD0E0D" w:rsidRDefault="00FD0E0D" w:rsidP="00096817">
      <w:pPr>
        <w:spacing w:line="300" w:lineRule="exact"/>
        <w:jc w:val="left"/>
        <w:rPr>
          <w:b/>
          <w:bCs/>
        </w:rPr>
      </w:pPr>
    </w:p>
    <w:p w:rsidR="00096817" w:rsidRPr="00315121" w:rsidRDefault="00315121" w:rsidP="00096817">
      <w:pPr>
        <w:spacing w:line="300" w:lineRule="exact"/>
        <w:jc w:val="left"/>
        <w:rPr>
          <w:b/>
          <w:bCs/>
        </w:rPr>
      </w:pPr>
      <w:r>
        <w:rPr>
          <w:rFonts w:hint="eastAsia"/>
          <w:b/>
          <w:bCs/>
        </w:rPr>
        <w:t>机器</w:t>
      </w:r>
      <w:r w:rsidRPr="0076757A">
        <w:rPr>
          <w:rFonts w:hint="eastAsia"/>
          <w:b/>
          <w:bCs/>
        </w:rPr>
        <w:t>尺寸</w:t>
      </w:r>
      <w:r w:rsidRPr="0076757A">
        <w:rPr>
          <w:rFonts w:hint="eastAsia"/>
          <w:b/>
          <w:bCs/>
        </w:rPr>
        <w:t>/</w:t>
      </w:r>
      <w:r w:rsidRPr="0076757A">
        <w:rPr>
          <w:rFonts w:hint="eastAsia"/>
          <w:b/>
          <w:bCs/>
        </w:rPr>
        <w:t>重量</w:t>
      </w:r>
    </w:p>
    <w:p w:rsidR="00315121" w:rsidRDefault="00315121" w:rsidP="00315121">
      <w:pPr>
        <w:spacing w:line="520" w:lineRule="exact"/>
      </w:pPr>
      <w:r>
        <w:rPr>
          <w:rFonts w:hint="eastAsia"/>
        </w:rPr>
        <w:t>长宽高：</w:t>
      </w:r>
      <w:r w:rsidR="006274E8">
        <w:t xml:space="preserve"> </w:t>
      </w:r>
      <w:r>
        <w:t>MM</w:t>
      </w:r>
      <w:r>
        <w:rPr>
          <w:rFonts w:hint="eastAsia"/>
        </w:rPr>
        <w:t>（长度包含</w:t>
      </w:r>
      <w:r>
        <w:rPr>
          <w:rFonts w:hint="eastAsia"/>
        </w:rPr>
        <w:t>6.35</w:t>
      </w:r>
      <w:r>
        <w:rPr>
          <w:rFonts w:hint="eastAsia"/>
        </w:rPr>
        <w:t>输入座，宽度包含侧板，高度包含机脚；不包含旋钮）</w:t>
      </w:r>
    </w:p>
    <w:p w:rsidR="00315121" w:rsidRDefault="00315121" w:rsidP="00315121">
      <w:pPr>
        <w:spacing w:line="520" w:lineRule="exact"/>
      </w:pPr>
      <w:r>
        <w:rPr>
          <w:rFonts w:hint="eastAsia"/>
        </w:rPr>
        <w:t>净重：</w:t>
      </w:r>
      <w:r>
        <w:rPr>
          <w:rFonts w:hint="eastAsia"/>
        </w:rPr>
        <w:t xml:space="preserve">   </w:t>
      </w:r>
      <w:r>
        <w:rPr>
          <w:rFonts w:hint="eastAsia"/>
        </w:rPr>
        <w:t>毛重：</w:t>
      </w:r>
      <w:r>
        <w:rPr>
          <w:rFonts w:hint="eastAsia"/>
        </w:rPr>
        <w:t xml:space="preserve"> </w:t>
      </w:r>
    </w:p>
    <w:p w:rsidR="00315121" w:rsidRPr="00315121" w:rsidRDefault="00315121" w:rsidP="00315121">
      <w:pPr>
        <w:spacing w:line="520" w:lineRule="exact"/>
        <w:rPr>
          <w:rFonts w:ascii="宋体" w:hAnsi="宋体" w:cs="宋体"/>
          <w:sz w:val="30"/>
          <w:szCs w:val="30"/>
        </w:rPr>
      </w:pPr>
      <w:r>
        <w:rPr>
          <w:rFonts w:hint="eastAsia"/>
        </w:rPr>
        <w:t>包装尺寸：</w:t>
      </w:r>
    </w:p>
    <w:p w:rsidR="00096817" w:rsidRDefault="00096817" w:rsidP="00096817">
      <w:pPr>
        <w:rPr>
          <w:sz w:val="24"/>
          <w:szCs w:val="24"/>
        </w:rPr>
      </w:pPr>
    </w:p>
    <w:p w:rsidR="00315121" w:rsidRPr="00AE5ACE" w:rsidRDefault="00315121" w:rsidP="00096817">
      <w:pPr>
        <w:rPr>
          <w:b/>
          <w:sz w:val="28"/>
          <w:szCs w:val="28"/>
        </w:rPr>
      </w:pPr>
      <w:r w:rsidRPr="00AE5ACE">
        <w:rPr>
          <w:rFonts w:hint="eastAsia"/>
          <w:b/>
          <w:sz w:val="28"/>
          <w:szCs w:val="28"/>
        </w:rPr>
        <w:t>应用场合：会议室、多功能厅、小型演出、小乐队、政府、学校、酒吧、婚庆公司、租赁公司、宴会厅、军队、文化礼堂、文化中心、会展等</w:t>
      </w:r>
    </w:p>
    <w:sectPr w:rsidR="00315121" w:rsidRPr="00AE5ACE" w:rsidSect="009A2591">
      <w:headerReference w:type="default" r:id="rId10"/>
      <w:pgSz w:w="11906" w:h="16838"/>
      <w:pgMar w:top="1440" w:right="709" w:bottom="1134" w:left="709" w:header="680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54E" w:rsidRDefault="0013454E" w:rsidP="00315121">
      <w:r>
        <w:separator/>
      </w:r>
    </w:p>
  </w:endnote>
  <w:endnote w:type="continuationSeparator" w:id="0">
    <w:p w:rsidR="0013454E" w:rsidRDefault="0013454E" w:rsidP="0031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54E" w:rsidRDefault="0013454E" w:rsidP="00315121">
      <w:r>
        <w:separator/>
      </w:r>
    </w:p>
  </w:footnote>
  <w:footnote w:type="continuationSeparator" w:id="0">
    <w:p w:rsidR="0013454E" w:rsidRDefault="0013454E" w:rsidP="00315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121" w:rsidRDefault="00315121" w:rsidP="00315121">
    <w:pPr>
      <w:pStyle w:val="a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D6553"/>
    <w:multiLevelType w:val="hybridMultilevel"/>
    <w:tmpl w:val="A118C492"/>
    <w:lvl w:ilvl="0" w:tplc="D63C7512">
      <w:numFmt w:val="bullet"/>
      <w:lvlText w:val="•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15121"/>
    <w:rsid w:val="00076C8D"/>
    <w:rsid w:val="00096817"/>
    <w:rsid w:val="000B62FE"/>
    <w:rsid w:val="000E50A8"/>
    <w:rsid w:val="0013454E"/>
    <w:rsid w:val="00173BD3"/>
    <w:rsid w:val="001A74B9"/>
    <w:rsid w:val="002002E8"/>
    <w:rsid w:val="00216853"/>
    <w:rsid w:val="002737C7"/>
    <w:rsid w:val="002C2850"/>
    <w:rsid w:val="002C56BB"/>
    <w:rsid w:val="002D5921"/>
    <w:rsid w:val="002F527E"/>
    <w:rsid w:val="00302BB0"/>
    <w:rsid w:val="00302E15"/>
    <w:rsid w:val="00315121"/>
    <w:rsid w:val="003E58A9"/>
    <w:rsid w:val="00454E02"/>
    <w:rsid w:val="0048576A"/>
    <w:rsid w:val="004A40ED"/>
    <w:rsid w:val="004B42BF"/>
    <w:rsid w:val="004E7299"/>
    <w:rsid w:val="00507C4E"/>
    <w:rsid w:val="005642AC"/>
    <w:rsid w:val="005740AE"/>
    <w:rsid w:val="00596C01"/>
    <w:rsid w:val="006274E8"/>
    <w:rsid w:val="00633E46"/>
    <w:rsid w:val="006C4DAE"/>
    <w:rsid w:val="006E4404"/>
    <w:rsid w:val="007038CE"/>
    <w:rsid w:val="0070785D"/>
    <w:rsid w:val="007543E3"/>
    <w:rsid w:val="00796333"/>
    <w:rsid w:val="007B5DED"/>
    <w:rsid w:val="007C4BD6"/>
    <w:rsid w:val="007D222F"/>
    <w:rsid w:val="007F18E1"/>
    <w:rsid w:val="00816452"/>
    <w:rsid w:val="0082633A"/>
    <w:rsid w:val="0085128B"/>
    <w:rsid w:val="00864499"/>
    <w:rsid w:val="008A0DED"/>
    <w:rsid w:val="008F0125"/>
    <w:rsid w:val="00941D30"/>
    <w:rsid w:val="0098246B"/>
    <w:rsid w:val="009A2591"/>
    <w:rsid w:val="009D733F"/>
    <w:rsid w:val="00A20ECB"/>
    <w:rsid w:val="00A41FFC"/>
    <w:rsid w:val="00A42D38"/>
    <w:rsid w:val="00AB57EE"/>
    <w:rsid w:val="00AB5E38"/>
    <w:rsid w:val="00AE5ACE"/>
    <w:rsid w:val="00B03D6A"/>
    <w:rsid w:val="00B24C40"/>
    <w:rsid w:val="00C33084"/>
    <w:rsid w:val="00C97597"/>
    <w:rsid w:val="00CB37BD"/>
    <w:rsid w:val="00D44B7C"/>
    <w:rsid w:val="00D7402A"/>
    <w:rsid w:val="00D92725"/>
    <w:rsid w:val="00DB399F"/>
    <w:rsid w:val="00DF4637"/>
    <w:rsid w:val="00E73239"/>
    <w:rsid w:val="00E81273"/>
    <w:rsid w:val="00EC3633"/>
    <w:rsid w:val="00F243DE"/>
    <w:rsid w:val="00F54B02"/>
    <w:rsid w:val="00F6394A"/>
    <w:rsid w:val="00F90861"/>
    <w:rsid w:val="00FB76A6"/>
    <w:rsid w:val="00FD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12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51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51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51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5121"/>
    <w:rPr>
      <w:sz w:val="18"/>
      <w:szCs w:val="18"/>
    </w:rPr>
  </w:style>
  <w:style w:type="paragraph" w:styleId="a5">
    <w:name w:val="Normal (Web)"/>
    <w:basedOn w:val="a"/>
    <w:qFormat/>
    <w:rsid w:val="00315121"/>
    <w:pPr>
      <w:spacing w:beforeAutospacing="1" w:afterAutospacing="1"/>
      <w:jc w:val="left"/>
    </w:pPr>
    <w:rPr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EC3633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DF463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F463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Micorosoft</cp:lastModifiedBy>
  <cp:revision>27</cp:revision>
  <dcterms:created xsi:type="dcterms:W3CDTF">2019-04-11T07:56:00Z</dcterms:created>
  <dcterms:modified xsi:type="dcterms:W3CDTF">2020-10-16T14:55:00Z</dcterms:modified>
</cp:coreProperties>
</file>